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1AC8E" w14:textId="77777777" w:rsidR="00272494" w:rsidRDefault="00272494" w:rsidP="004E7374"/>
    <w:p w14:paraId="4D15CA4E" w14:textId="77777777" w:rsidR="00263750" w:rsidRPr="006D505A" w:rsidRDefault="0007210A" w:rsidP="006D505A">
      <w:pPr>
        <w:jc w:val="center"/>
        <w:rPr>
          <w:rFonts w:cstheme="minorHAnsi"/>
          <w:b/>
          <w:i/>
          <w:sz w:val="28"/>
          <w:szCs w:val="28"/>
        </w:rPr>
      </w:pPr>
      <w:r w:rsidRPr="006D505A">
        <w:rPr>
          <w:rFonts w:cstheme="minorHAnsi"/>
          <w:b/>
          <w:i/>
          <w:sz w:val="28"/>
          <w:szCs w:val="28"/>
        </w:rPr>
        <w:t xml:space="preserve">КОНСПЕКТ </w:t>
      </w:r>
      <w:r w:rsidR="00272494" w:rsidRPr="006D505A">
        <w:rPr>
          <w:rFonts w:cstheme="minorHAnsi"/>
          <w:b/>
          <w:i/>
          <w:sz w:val="28"/>
          <w:szCs w:val="28"/>
        </w:rPr>
        <w:t>ЗАНЯТИЯ по конструированию</w:t>
      </w:r>
    </w:p>
    <w:p w14:paraId="57FF02F4" w14:textId="77777777" w:rsidR="006D505A" w:rsidRDefault="006D505A" w:rsidP="006D505A">
      <w:pPr>
        <w:jc w:val="center"/>
        <w:rPr>
          <w:rFonts w:cstheme="minorHAnsi"/>
          <w:b/>
          <w:sz w:val="28"/>
          <w:szCs w:val="28"/>
        </w:rPr>
      </w:pPr>
    </w:p>
    <w:p w14:paraId="6D2124B4" w14:textId="77777777" w:rsidR="0007210A" w:rsidRDefault="00272494" w:rsidP="006D505A">
      <w:pPr>
        <w:jc w:val="center"/>
        <w:rPr>
          <w:rFonts w:cstheme="minorHAnsi"/>
          <w:b/>
          <w:sz w:val="28"/>
          <w:szCs w:val="28"/>
        </w:rPr>
      </w:pPr>
      <w:r w:rsidRPr="0007210A">
        <w:rPr>
          <w:rFonts w:cstheme="minorHAnsi"/>
          <w:b/>
          <w:sz w:val="28"/>
          <w:szCs w:val="28"/>
        </w:rPr>
        <w:t>«Домик для ёжика»</w:t>
      </w:r>
    </w:p>
    <w:p w14:paraId="2B89F3F8" w14:textId="77777777" w:rsidR="0007210A" w:rsidRDefault="0007210A" w:rsidP="006D505A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Выполнила: </w:t>
      </w:r>
      <w:proofErr w:type="spellStart"/>
      <w:r>
        <w:rPr>
          <w:rFonts w:cstheme="minorHAnsi"/>
          <w:sz w:val="28"/>
          <w:szCs w:val="28"/>
        </w:rPr>
        <w:t>Тетенова</w:t>
      </w:r>
      <w:proofErr w:type="spellEnd"/>
      <w:r>
        <w:rPr>
          <w:rFonts w:cstheme="minorHAnsi"/>
          <w:sz w:val="28"/>
          <w:szCs w:val="28"/>
        </w:rPr>
        <w:t xml:space="preserve"> Виктория Александровна, </w:t>
      </w:r>
    </w:p>
    <w:p w14:paraId="66613E31" w14:textId="77777777" w:rsidR="0007210A" w:rsidRDefault="0007210A" w:rsidP="006D505A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2026</w:t>
      </w:r>
      <w:r w:rsidR="00272494" w:rsidRPr="0007210A">
        <w:rPr>
          <w:rFonts w:cstheme="minorHAnsi"/>
          <w:sz w:val="28"/>
          <w:szCs w:val="28"/>
        </w:rPr>
        <w:t>г.</w:t>
      </w:r>
    </w:p>
    <w:p w14:paraId="3B9BDA7B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6D505A">
        <w:rPr>
          <w:rFonts w:cstheme="minorHAnsi"/>
          <w:b/>
          <w:sz w:val="28"/>
          <w:szCs w:val="28"/>
        </w:rPr>
        <w:t xml:space="preserve"> Цель</w:t>
      </w:r>
      <w:r w:rsidRPr="0007210A">
        <w:rPr>
          <w:rFonts w:cstheme="minorHAnsi"/>
          <w:sz w:val="28"/>
          <w:szCs w:val="28"/>
        </w:rPr>
        <w:t xml:space="preserve">: Формирование умений строить из кубиков несложные конструкции по показу и слову воспитателя. </w:t>
      </w:r>
    </w:p>
    <w:p w14:paraId="6519841D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>Программное содержание:</w:t>
      </w:r>
    </w:p>
    <w:p w14:paraId="1EEE27CD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b/>
          <w:sz w:val="28"/>
          <w:szCs w:val="28"/>
        </w:rPr>
        <w:t xml:space="preserve"> 1.Образовательные:</w:t>
      </w:r>
      <w:r w:rsidRPr="0007210A">
        <w:rPr>
          <w:rFonts w:cstheme="minorHAnsi"/>
          <w:sz w:val="28"/>
          <w:szCs w:val="28"/>
        </w:rPr>
        <w:t xml:space="preserve"> учить детей строить домики, правильно называть знакомые детали строительного набора, играть со своими постройками. </w:t>
      </w:r>
      <w:r w:rsidRPr="0007210A">
        <w:rPr>
          <w:rFonts w:cstheme="minorHAnsi"/>
          <w:b/>
          <w:sz w:val="28"/>
          <w:szCs w:val="28"/>
        </w:rPr>
        <w:t>2.Развивающие:</w:t>
      </w:r>
      <w:r w:rsidRPr="0007210A">
        <w:rPr>
          <w:rFonts w:cstheme="minorHAnsi"/>
          <w:sz w:val="28"/>
          <w:szCs w:val="28"/>
        </w:rPr>
        <w:t xml:space="preserve"> развивать крупную и мелкую моторику рук, конструкторские навыки, речь, память, пространственное мышление, активизировать словарный запас и творческие способности. </w:t>
      </w:r>
    </w:p>
    <w:p w14:paraId="3179A017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b/>
          <w:sz w:val="28"/>
          <w:szCs w:val="28"/>
        </w:rPr>
        <w:t>3.Воспитательные</w:t>
      </w:r>
      <w:r w:rsidRPr="0007210A">
        <w:rPr>
          <w:rFonts w:cstheme="minorHAnsi"/>
          <w:sz w:val="28"/>
          <w:szCs w:val="28"/>
        </w:rPr>
        <w:t xml:space="preserve">: воспитывать самостоятельность и желание помочь другим. Мотивация: помощь ежику. </w:t>
      </w:r>
    </w:p>
    <w:p w14:paraId="21FF6A2C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b/>
          <w:sz w:val="28"/>
          <w:szCs w:val="28"/>
        </w:rPr>
        <w:t>Предварительная работа:</w:t>
      </w:r>
      <w:r w:rsidRPr="0007210A">
        <w:rPr>
          <w:rFonts w:cstheme="minorHAnsi"/>
          <w:sz w:val="28"/>
          <w:szCs w:val="28"/>
        </w:rPr>
        <w:t xml:space="preserve"> Рассматривание иллюстраций домов в книгах. Ознакомление во время прогулок с различными строениями, деталями постройки (стены, крыша, окна). </w:t>
      </w:r>
    </w:p>
    <w:p w14:paraId="5E98EF53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b/>
          <w:sz w:val="28"/>
          <w:szCs w:val="28"/>
        </w:rPr>
        <w:t>Ожидаемые результаты:</w:t>
      </w:r>
      <w:r w:rsidRPr="0007210A">
        <w:rPr>
          <w:rFonts w:cstheme="minorHAnsi"/>
          <w:sz w:val="28"/>
          <w:szCs w:val="28"/>
        </w:rPr>
        <w:t xml:space="preserve"> </w:t>
      </w:r>
    </w:p>
    <w:p w14:paraId="2C223F16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sym w:font="Symbol" w:char="F0B7"/>
      </w:r>
      <w:r w:rsidRPr="0007210A">
        <w:rPr>
          <w:rFonts w:cstheme="minorHAnsi"/>
          <w:sz w:val="28"/>
          <w:szCs w:val="28"/>
        </w:rPr>
        <w:t xml:space="preserve"> Дети различают детали строительных наборов и называют их.</w:t>
      </w:r>
    </w:p>
    <w:p w14:paraId="38DAF31A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</w:t>
      </w:r>
      <w:r w:rsidRPr="0007210A">
        <w:rPr>
          <w:rFonts w:cstheme="minorHAnsi"/>
          <w:sz w:val="28"/>
          <w:szCs w:val="28"/>
        </w:rPr>
        <w:sym w:font="Symbol" w:char="F0B7"/>
      </w:r>
      <w:r w:rsidRPr="0007210A">
        <w:rPr>
          <w:rFonts w:cstheme="minorHAnsi"/>
          <w:sz w:val="28"/>
          <w:szCs w:val="28"/>
        </w:rPr>
        <w:t xml:space="preserve"> Развиваются элементарные конструктивные умения (соотносят детали, их взаиморасположение; устанавливают детали разнообразными способами, комбинируют их размещение, чередуя элементы). </w:t>
      </w:r>
    </w:p>
    <w:p w14:paraId="42AD0A8E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sym w:font="Symbol" w:char="F0B7"/>
      </w:r>
      <w:r w:rsidRPr="0007210A">
        <w:rPr>
          <w:rFonts w:cstheme="minorHAnsi"/>
          <w:sz w:val="28"/>
          <w:szCs w:val="28"/>
        </w:rPr>
        <w:t xml:space="preserve"> Формируются пространственные понятия (вверху, внизу и т.д.). </w:t>
      </w:r>
    </w:p>
    <w:p w14:paraId="037AC8D3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sym w:font="Symbol" w:char="F0B7"/>
      </w:r>
      <w:r w:rsidRPr="0007210A">
        <w:rPr>
          <w:rFonts w:cstheme="minorHAnsi"/>
          <w:sz w:val="28"/>
          <w:szCs w:val="28"/>
        </w:rPr>
        <w:t xml:space="preserve"> Дети начинают проявлять интерес к конструированию (выкладывают постройки по образцу воспитателя, по словесной инструкции). </w:t>
      </w:r>
    </w:p>
    <w:p w14:paraId="1876F4F6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sym w:font="Symbol" w:char="F0B7"/>
      </w:r>
      <w:r w:rsidRPr="0007210A">
        <w:rPr>
          <w:rFonts w:cstheme="minorHAnsi"/>
          <w:sz w:val="28"/>
          <w:szCs w:val="28"/>
        </w:rPr>
        <w:t xml:space="preserve"> Дети пытаются конструировать самостоятельно.</w:t>
      </w:r>
    </w:p>
    <w:p w14:paraId="26A03E96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</w:t>
      </w:r>
      <w:r w:rsidRPr="0007210A">
        <w:rPr>
          <w:rFonts w:cstheme="minorHAnsi"/>
          <w:sz w:val="28"/>
          <w:szCs w:val="28"/>
        </w:rPr>
        <w:sym w:font="Symbol" w:char="F0B7"/>
      </w:r>
      <w:r w:rsidRPr="0007210A">
        <w:rPr>
          <w:rFonts w:cstheme="minorHAnsi"/>
          <w:sz w:val="28"/>
          <w:szCs w:val="28"/>
        </w:rPr>
        <w:t xml:space="preserve"> Обогащается словарный запас; развиваются восприятие, внимание, память, мышление, конструктивные умения детей. </w:t>
      </w:r>
    </w:p>
    <w:p w14:paraId="6C8DC353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lastRenderedPageBreak/>
        <w:sym w:font="Symbol" w:char="F0B7"/>
      </w:r>
      <w:r w:rsidRPr="0007210A">
        <w:rPr>
          <w:rFonts w:cstheme="minorHAnsi"/>
          <w:sz w:val="28"/>
          <w:szCs w:val="28"/>
        </w:rPr>
        <w:t xml:space="preserve"> В процессе конструирования и по его ок</w:t>
      </w:r>
      <w:r w:rsidR="006D505A">
        <w:rPr>
          <w:rFonts w:cstheme="minorHAnsi"/>
          <w:sz w:val="28"/>
          <w:szCs w:val="28"/>
        </w:rPr>
        <w:t>ончании формируется сюжетно -</w:t>
      </w:r>
      <w:proofErr w:type="spellStart"/>
      <w:r w:rsidR="006D505A">
        <w:rPr>
          <w:rFonts w:cstheme="minorHAnsi"/>
          <w:sz w:val="28"/>
          <w:szCs w:val="28"/>
        </w:rPr>
        <w:t>ото</w:t>
      </w:r>
      <w:r w:rsidRPr="0007210A">
        <w:rPr>
          <w:rFonts w:cstheme="minorHAnsi"/>
          <w:sz w:val="28"/>
          <w:szCs w:val="28"/>
        </w:rPr>
        <w:t>бразительная</w:t>
      </w:r>
      <w:proofErr w:type="spellEnd"/>
      <w:r w:rsidRPr="0007210A">
        <w:rPr>
          <w:rFonts w:cstheme="minorHAnsi"/>
          <w:sz w:val="28"/>
          <w:szCs w:val="28"/>
        </w:rPr>
        <w:t xml:space="preserve"> игра.</w:t>
      </w:r>
    </w:p>
    <w:p w14:paraId="158B4842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</w:t>
      </w:r>
      <w:r w:rsidRPr="0007210A">
        <w:rPr>
          <w:rFonts w:cstheme="minorHAnsi"/>
          <w:sz w:val="28"/>
          <w:szCs w:val="28"/>
        </w:rPr>
        <w:sym w:font="Symbol" w:char="F0B7"/>
      </w:r>
      <w:r w:rsidRPr="0007210A">
        <w:rPr>
          <w:rFonts w:cstheme="minorHAnsi"/>
          <w:sz w:val="28"/>
          <w:szCs w:val="28"/>
        </w:rPr>
        <w:t xml:space="preserve"> Развивается речевое и игровое общение детей. </w:t>
      </w:r>
    </w:p>
    <w:p w14:paraId="1B5FBE42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sym w:font="Symbol" w:char="F0B7"/>
      </w:r>
      <w:r w:rsidRPr="0007210A">
        <w:rPr>
          <w:rFonts w:cstheme="minorHAnsi"/>
          <w:sz w:val="28"/>
          <w:szCs w:val="28"/>
        </w:rPr>
        <w:t xml:space="preserve"> Дети приобщаются к порядку (аккуратно разбирают постройки, складывают, убирают игрушки). </w:t>
      </w:r>
    </w:p>
    <w:p w14:paraId="431298E2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b/>
          <w:sz w:val="28"/>
          <w:szCs w:val="28"/>
        </w:rPr>
        <w:t>Материалы и оборудование:</w:t>
      </w:r>
      <w:r w:rsidRPr="0007210A">
        <w:rPr>
          <w:rFonts w:cstheme="minorHAnsi"/>
          <w:sz w:val="28"/>
          <w:szCs w:val="28"/>
        </w:rPr>
        <w:t xml:space="preserve"> </w:t>
      </w:r>
    </w:p>
    <w:p w14:paraId="3B7FE4B4" w14:textId="77777777" w:rsidR="008748D8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>Строительные материалы (кубики двух цветов, призмы), плоскостная игрушка – «Ёжик», ноутбук, запись «Звуки осеннего леса», «Писк ежа» и</w:t>
      </w:r>
      <w:r w:rsidR="008748D8">
        <w:rPr>
          <w:rFonts w:cstheme="minorHAnsi"/>
          <w:sz w:val="28"/>
          <w:szCs w:val="28"/>
        </w:rPr>
        <w:t xml:space="preserve"> «Звуки дождя», шишки для игры.</w:t>
      </w:r>
    </w:p>
    <w:p w14:paraId="3475959F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>Ход: Звучит запись «Звуки осеннего леса»</w:t>
      </w:r>
    </w:p>
    <w:p w14:paraId="1DF9D280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Воспитатель: Ребята, послушайте эти звуки! Как вы думаете куда мы попали? Дети: В лес! </w:t>
      </w:r>
    </w:p>
    <w:p w14:paraId="140D34E5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>Воспитатель: правильно, мы попали в лес, но лес не пр</w:t>
      </w:r>
      <w:r w:rsidR="008748D8">
        <w:rPr>
          <w:rFonts w:cstheme="minorHAnsi"/>
          <w:sz w:val="28"/>
          <w:szCs w:val="28"/>
        </w:rPr>
        <w:t>остой, а осенний. Повторите за м</w:t>
      </w:r>
      <w:r w:rsidRPr="0007210A">
        <w:rPr>
          <w:rFonts w:cstheme="minorHAnsi"/>
          <w:sz w:val="28"/>
          <w:szCs w:val="28"/>
        </w:rPr>
        <w:t>ной осенний лес!</w:t>
      </w:r>
    </w:p>
    <w:p w14:paraId="59B2F81A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Дети: осенний лес!</w:t>
      </w:r>
    </w:p>
    <w:p w14:paraId="41E4DF27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Воспитатель: скажите знаете ли вы жителей леса?</w:t>
      </w:r>
    </w:p>
    <w:p w14:paraId="0451AF9E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Дети: Волк, белка, лиса</w:t>
      </w:r>
    </w:p>
    <w:p w14:paraId="4CCAE8B6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. Воспитатель: а как воет волк? Дети: У-У-У! </w:t>
      </w:r>
    </w:p>
    <w:p w14:paraId="1F4E5D52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Воспитатель: А как кукует кукушка? </w:t>
      </w:r>
    </w:p>
    <w:p w14:paraId="1C5EC60B" w14:textId="77777777" w:rsidR="008748D8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>Дети: КУ-КУ!</w:t>
      </w:r>
    </w:p>
    <w:p w14:paraId="7AE050C2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Звучит запись «Звуки дождя» </w:t>
      </w:r>
    </w:p>
    <w:p w14:paraId="0A872E99" w14:textId="77777777" w:rsidR="008748D8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Воспитатель: ой, ребята, дождь закапал! </w:t>
      </w:r>
    </w:p>
    <w:p w14:paraId="7F134A77" w14:textId="77777777" w:rsidR="008748D8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Игра: маленький дождь (дети тихо хлопают в ладошки), сильный дождь (дети сильно хлопают в ладошки), дождь с громом (дети хлопают и топают). </w:t>
      </w:r>
    </w:p>
    <w:p w14:paraId="221CC1DA" w14:textId="77777777" w:rsidR="008748D8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>Звучит запись «Писк ежа»</w:t>
      </w:r>
    </w:p>
    <w:p w14:paraId="44457D2B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Воспитатель: прислушайтесь, ребята, кто это может быть? Это ёж</w:t>
      </w:r>
      <w:r w:rsidR="008748D8">
        <w:rPr>
          <w:rFonts w:cstheme="minorHAnsi"/>
          <w:sz w:val="28"/>
          <w:szCs w:val="28"/>
        </w:rPr>
        <w:t xml:space="preserve">ик пришел к нам в </w:t>
      </w:r>
      <w:proofErr w:type="gramStart"/>
      <w:r w:rsidR="008748D8">
        <w:rPr>
          <w:rFonts w:cstheme="minorHAnsi"/>
          <w:sz w:val="28"/>
          <w:szCs w:val="28"/>
        </w:rPr>
        <w:t xml:space="preserve">гости </w:t>
      </w:r>
      <w:r w:rsidRPr="0007210A">
        <w:rPr>
          <w:rFonts w:cstheme="minorHAnsi"/>
          <w:sz w:val="28"/>
          <w:szCs w:val="28"/>
        </w:rPr>
        <w:t>.</w:t>
      </w:r>
      <w:proofErr w:type="gramEnd"/>
      <w:r w:rsidRPr="0007210A">
        <w:rPr>
          <w:rFonts w:cstheme="minorHAnsi"/>
          <w:sz w:val="28"/>
          <w:szCs w:val="28"/>
        </w:rPr>
        <w:t xml:space="preserve"> Посмотрите какой он хорошенький, сколько у ежика ушек? Глаз? Какие колючки острые. А что ёж собирает в лесу?</w:t>
      </w:r>
    </w:p>
    <w:p w14:paraId="38DFC492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Дети: листики,</w:t>
      </w:r>
      <w:r w:rsidR="008748D8">
        <w:rPr>
          <w:rFonts w:cstheme="minorHAnsi"/>
          <w:sz w:val="28"/>
          <w:szCs w:val="28"/>
        </w:rPr>
        <w:t xml:space="preserve"> Ягоды,</w:t>
      </w:r>
      <w:r w:rsidRPr="0007210A">
        <w:rPr>
          <w:rFonts w:cstheme="minorHAnsi"/>
          <w:sz w:val="28"/>
          <w:szCs w:val="28"/>
        </w:rPr>
        <w:t xml:space="preserve"> грибочки! </w:t>
      </w:r>
    </w:p>
    <w:p w14:paraId="7B84E8BB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lastRenderedPageBreak/>
        <w:t>Воспитатель: правильно. А давайте прикрепим на его колючки все, что может найти в лесу. (Дети прикрепляют и описывают предметы). Но только ежик почему – то грустный. М</w:t>
      </w:r>
      <w:r w:rsidR="008748D8">
        <w:rPr>
          <w:rFonts w:cstheme="minorHAnsi"/>
          <w:sz w:val="28"/>
          <w:szCs w:val="28"/>
        </w:rPr>
        <w:t>ожет мы с ним поиграем и развесе</w:t>
      </w:r>
      <w:r w:rsidRPr="0007210A">
        <w:rPr>
          <w:rFonts w:cstheme="minorHAnsi"/>
          <w:sz w:val="28"/>
          <w:szCs w:val="28"/>
        </w:rPr>
        <w:t xml:space="preserve">лим его? </w:t>
      </w:r>
    </w:p>
    <w:p w14:paraId="34E14A04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Дети: Поиграем! </w:t>
      </w:r>
    </w:p>
    <w:p w14:paraId="41E14D80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Воспитатель: возьмите каждый по шишечке, которые тоже можно найти в осеннем лесу и начинаем нашу игру. </w:t>
      </w:r>
    </w:p>
    <w:p w14:paraId="7B66FD5D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>Игра: (дети зажимают шишки в ладонях и повторяют движения за воспитателем) Ёжик спрятался в ладошке. Обниму его немножко. В ручках быстро покручу И на ушко прошепчу: «Спи спокойно засыпай</w:t>
      </w:r>
      <w:proofErr w:type="gramStart"/>
      <w:r w:rsidRPr="0007210A">
        <w:rPr>
          <w:rFonts w:cstheme="minorHAnsi"/>
          <w:sz w:val="28"/>
          <w:szCs w:val="28"/>
        </w:rPr>
        <w:t>, К</w:t>
      </w:r>
      <w:proofErr w:type="gramEnd"/>
      <w:r w:rsidRPr="0007210A">
        <w:rPr>
          <w:rFonts w:cstheme="minorHAnsi"/>
          <w:sz w:val="28"/>
          <w:szCs w:val="28"/>
        </w:rPr>
        <w:t xml:space="preserve"> моим ручкам привыкай. Я теплом тебя </w:t>
      </w:r>
      <w:proofErr w:type="gramStart"/>
      <w:r w:rsidRPr="0007210A">
        <w:rPr>
          <w:rFonts w:cstheme="minorHAnsi"/>
          <w:sz w:val="28"/>
          <w:szCs w:val="28"/>
        </w:rPr>
        <w:t>согрею И</w:t>
      </w:r>
      <w:proofErr w:type="gramEnd"/>
      <w:r w:rsidRPr="0007210A">
        <w:rPr>
          <w:rFonts w:cstheme="minorHAnsi"/>
          <w:sz w:val="28"/>
          <w:szCs w:val="28"/>
        </w:rPr>
        <w:t xml:space="preserve"> обидеть не посмею!» </w:t>
      </w:r>
    </w:p>
    <w:p w14:paraId="3912DF22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Воспитатель: Но наш ежик все равно грустит. (воспитатель наклоняется к игрушке) Ребята, мне ежик на ушко сказал, что ему негде спрятаться от дождика и некуда нести </w:t>
      </w:r>
      <w:proofErr w:type="spellStart"/>
      <w:proofErr w:type="gramStart"/>
      <w:r w:rsidRPr="0007210A">
        <w:rPr>
          <w:rFonts w:cstheme="minorHAnsi"/>
          <w:sz w:val="28"/>
          <w:szCs w:val="28"/>
        </w:rPr>
        <w:t>грибочки</w:t>
      </w:r>
      <w:r w:rsidR="008519EC">
        <w:rPr>
          <w:rFonts w:cstheme="minorHAnsi"/>
          <w:sz w:val="28"/>
          <w:szCs w:val="28"/>
        </w:rPr>
        <w:t>,ягодки</w:t>
      </w:r>
      <w:proofErr w:type="spellEnd"/>
      <w:proofErr w:type="gramEnd"/>
      <w:r w:rsidRPr="0007210A">
        <w:rPr>
          <w:rFonts w:cstheme="minorHAnsi"/>
          <w:sz w:val="28"/>
          <w:szCs w:val="28"/>
        </w:rPr>
        <w:t xml:space="preserve"> и листочки. Давайте ему поможем!</w:t>
      </w:r>
    </w:p>
    <w:p w14:paraId="2406E90E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Дети: да! Постановка проблемы. </w:t>
      </w:r>
    </w:p>
    <w:p w14:paraId="38277F6D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Воспитатель: а как можно ему помочь? </w:t>
      </w:r>
    </w:p>
    <w:p w14:paraId="5E503B0F" w14:textId="77777777" w:rsidR="0007210A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>Дети: может построить ему домик!</w:t>
      </w:r>
    </w:p>
    <w:p w14:paraId="46F68CB5" w14:textId="77777777" w:rsidR="008748D8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Воспитатель: правильно! Нам нужно построить нашему ежику домик! Проходим в группу и занимаем свои места! Посмотрите пожалуйста, что я держу в руках?</w:t>
      </w:r>
    </w:p>
    <w:p w14:paraId="7B80E8EC" w14:textId="77777777" w:rsidR="008748D8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 Дети: кубик! </w:t>
      </w:r>
    </w:p>
    <w:p w14:paraId="1B749887" w14:textId="77777777" w:rsidR="008748D8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>Воспитатель: а какого он цвета? (дети отвечают). Я поставлю кубик зеленого цвета и поставлю на него кубик какого цвета? (ответы детей). А чего не хватает у нашего домика?</w:t>
      </w:r>
    </w:p>
    <w:p w14:paraId="630C3102" w14:textId="77777777" w:rsidR="008748D8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Дети: крыши! </w:t>
      </w:r>
    </w:p>
    <w:p w14:paraId="65C0FBE1" w14:textId="77777777" w:rsidR="008748D8" w:rsidRDefault="00272494" w:rsidP="004E7374">
      <w:pPr>
        <w:rPr>
          <w:rFonts w:cstheme="minorHAnsi"/>
          <w:sz w:val="28"/>
          <w:szCs w:val="28"/>
        </w:rPr>
      </w:pPr>
      <w:r w:rsidRPr="0007210A">
        <w:rPr>
          <w:rFonts w:cstheme="minorHAnsi"/>
          <w:sz w:val="28"/>
          <w:szCs w:val="28"/>
        </w:rPr>
        <w:t xml:space="preserve">Воспитатель: правильно. Поэтому я возьму призму и поставлю ее на самый верх. Вот и получился домик! А теперь </w:t>
      </w:r>
      <w:proofErr w:type="gramStart"/>
      <w:r w:rsidRPr="0007210A">
        <w:rPr>
          <w:rFonts w:cstheme="minorHAnsi"/>
          <w:sz w:val="28"/>
          <w:szCs w:val="28"/>
        </w:rPr>
        <w:t>попробуйте  и</w:t>
      </w:r>
      <w:proofErr w:type="gramEnd"/>
      <w:r w:rsidRPr="0007210A">
        <w:rPr>
          <w:rFonts w:cstheme="minorHAnsi"/>
          <w:sz w:val="28"/>
          <w:szCs w:val="28"/>
        </w:rPr>
        <w:t xml:space="preserve"> вы сами построить домик! </w:t>
      </w:r>
    </w:p>
    <w:p w14:paraId="378BE4FE" w14:textId="77777777" w:rsidR="008519EC" w:rsidRDefault="00272494" w:rsidP="004E7374">
      <w:pPr>
        <w:rPr>
          <w:rFonts w:cstheme="minorHAnsi"/>
          <w:b/>
          <w:sz w:val="28"/>
          <w:szCs w:val="28"/>
        </w:rPr>
      </w:pPr>
      <w:r w:rsidRPr="008519EC">
        <w:rPr>
          <w:rFonts w:cstheme="minorHAnsi"/>
          <w:b/>
          <w:sz w:val="28"/>
          <w:szCs w:val="28"/>
        </w:rPr>
        <w:t xml:space="preserve">Конструктивная деятельность детей. Анализ детских работ. </w:t>
      </w:r>
    </w:p>
    <w:p w14:paraId="0CDCC097" w14:textId="77777777" w:rsidR="006D505A" w:rsidRDefault="008519EC" w:rsidP="004E7374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Вывод</w:t>
      </w:r>
      <w:r w:rsidR="00272494" w:rsidRPr="0007210A">
        <w:rPr>
          <w:rFonts w:cstheme="minorHAnsi"/>
          <w:sz w:val="28"/>
          <w:szCs w:val="28"/>
        </w:rPr>
        <w:t>. Воспитатель: (Звучит стук в дверь) ребята, интересно кто это? Ой, посмотрите угощения (бере</w:t>
      </w:r>
      <w:r>
        <w:rPr>
          <w:rFonts w:cstheme="minorHAnsi"/>
          <w:sz w:val="28"/>
          <w:szCs w:val="28"/>
        </w:rPr>
        <w:t>т у двери корзинку с угощением</w:t>
      </w:r>
      <w:r w:rsidR="00272494" w:rsidRPr="0007210A">
        <w:rPr>
          <w:rFonts w:cstheme="minorHAnsi"/>
          <w:sz w:val="28"/>
          <w:szCs w:val="28"/>
        </w:rPr>
        <w:t xml:space="preserve">). Как вы думаете от кого эти угощения? Как вы думаете от кого они? А где мы сегодня были? Кого встретили? А почему ежик грустил? А как мы ему помогли? (ответы </w:t>
      </w:r>
      <w:r w:rsidR="00272494" w:rsidRPr="0007210A">
        <w:rPr>
          <w:rFonts w:cstheme="minorHAnsi"/>
          <w:sz w:val="28"/>
          <w:szCs w:val="28"/>
        </w:rPr>
        <w:lastRenderedPageBreak/>
        <w:t>детей). За то, что мы построили ежи</w:t>
      </w:r>
      <w:r>
        <w:rPr>
          <w:rFonts w:cstheme="minorHAnsi"/>
          <w:sz w:val="28"/>
          <w:szCs w:val="28"/>
        </w:rPr>
        <w:t>ку домик он решил угостить нас</w:t>
      </w:r>
      <w:r w:rsidR="001B5ECA">
        <w:rPr>
          <w:rFonts w:cstheme="minorHAnsi"/>
          <w:sz w:val="28"/>
          <w:szCs w:val="28"/>
        </w:rPr>
        <w:t xml:space="preserve">. Скажем ему </w:t>
      </w:r>
      <w:proofErr w:type="spellStart"/>
      <w:r w:rsidR="001B5ECA">
        <w:rPr>
          <w:rFonts w:cstheme="minorHAnsi"/>
          <w:sz w:val="28"/>
          <w:szCs w:val="28"/>
        </w:rPr>
        <w:t>дружно</w:t>
      </w:r>
      <w:r w:rsidR="00272494" w:rsidRPr="0007210A">
        <w:rPr>
          <w:rFonts w:cstheme="minorHAnsi"/>
          <w:sz w:val="28"/>
          <w:szCs w:val="28"/>
        </w:rPr>
        <w:t>пасибо</w:t>
      </w:r>
      <w:proofErr w:type="spellEnd"/>
      <w:r w:rsidR="00272494" w:rsidRPr="0007210A">
        <w:rPr>
          <w:rFonts w:cstheme="minorHAnsi"/>
          <w:sz w:val="28"/>
          <w:szCs w:val="28"/>
        </w:rPr>
        <w:t xml:space="preserve">! </w:t>
      </w:r>
      <w:r w:rsidR="001B5ECA">
        <w:rPr>
          <w:rFonts w:cstheme="minorHAnsi"/>
          <w:sz w:val="28"/>
          <w:szCs w:val="28"/>
        </w:rPr>
        <w:t xml:space="preserve">(дети дружно </w:t>
      </w:r>
      <w:proofErr w:type="gramStart"/>
      <w:r w:rsidR="001B5ECA">
        <w:rPr>
          <w:rFonts w:cstheme="minorHAnsi"/>
          <w:sz w:val="28"/>
          <w:szCs w:val="28"/>
        </w:rPr>
        <w:t>говорят</w:t>
      </w:r>
      <w:proofErr w:type="gramEnd"/>
      <w:r w:rsidR="001B5ECA">
        <w:rPr>
          <w:rFonts w:cstheme="minorHAnsi"/>
          <w:sz w:val="28"/>
          <w:szCs w:val="28"/>
        </w:rPr>
        <w:t xml:space="preserve"> «Спасибо!!!</w:t>
      </w:r>
    </w:p>
    <w:p w14:paraId="0BD50BF1" w14:textId="66E9FF25" w:rsidR="006D505A" w:rsidRPr="008519EC" w:rsidRDefault="006D505A" w:rsidP="004E7374">
      <w:pPr>
        <w:rPr>
          <w:rFonts w:cstheme="minorHAnsi"/>
          <w:b/>
          <w:sz w:val="28"/>
          <w:szCs w:val="28"/>
        </w:rPr>
      </w:pPr>
      <w:bookmarkStart w:id="0" w:name="_GoBack"/>
      <w:bookmarkEnd w:id="0"/>
    </w:p>
    <w:sectPr w:rsidR="006D505A" w:rsidRPr="0085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D4"/>
    <w:rsid w:val="00023CEE"/>
    <w:rsid w:val="0007210A"/>
    <w:rsid w:val="001B5ECA"/>
    <w:rsid w:val="00263750"/>
    <w:rsid w:val="00272494"/>
    <w:rsid w:val="004E7374"/>
    <w:rsid w:val="006D505A"/>
    <w:rsid w:val="008519EC"/>
    <w:rsid w:val="008748D8"/>
    <w:rsid w:val="00AA4780"/>
    <w:rsid w:val="00DE0EA5"/>
    <w:rsid w:val="00E0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BD68"/>
  <w15:chartTrackingRefBased/>
  <w15:docId w15:val="{1CCE5ED1-FCE4-44A9-9C39-4335E1D7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7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3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ke-count">
    <w:name w:val="like-count"/>
    <w:basedOn w:val="a0"/>
    <w:rsid w:val="004E7374"/>
  </w:style>
  <w:style w:type="paragraph" w:styleId="a3">
    <w:name w:val="Normal (Web)"/>
    <w:basedOn w:val="a"/>
    <w:uiPriority w:val="99"/>
    <w:semiHidden/>
    <w:unhideWhenUsed/>
    <w:rsid w:val="004E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8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1961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4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861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9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9</cp:revision>
  <dcterms:created xsi:type="dcterms:W3CDTF">2026-05-21T15:05:00Z</dcterms:created>
  <dcterms:modified xsi:type="dcterms:W3CDTF">2026-05-22T09:18:00Z</dcterms:modified>
</cp:coreProperties>
</file>